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AF" w:rsidRDefault="00D57CEF">
      <w:pPr>
        <w:pStyle w:val="c0"/>
        <w:shd w:val="clear" w:color="auto" w:fill="FFFFFF"/>
        <w:spacing w:beforeAutospacing="0" w:after="0" w:afterAutospacing="0"/>
        <w:jc w:val="right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r>
        <w:rPr>
          <w:rStyle w:val="c1"/>
          <w:i/>
          <w:color w:val="000000"/>
          <w:sz w:val="28"/>
          <w:szCs w:val="28"/>
        </w:rPr>
        <w:t>Без семьи мы – я имею в виду школу – были бы бессильны»</w:t>
      </w:r>
    </w:p>
    <w:p w:rsidR="00E938AF" w:rsidRDefault="00D57CEF">
      <w:pPr>
        <w:pStyle w:val="c0"/>
        <w:shd w:val="clear" w:color="auto" w:fill="FFFFFF"/>
        <w:spacing w:beforeAutospacing="0" w:after="0" w:afterAutospacing="0"/>
        <w:jc w:val="right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(В.А. Сухомлинский).</w:t>
      </w:r>
    </w:p>
    <w:p w:rsidR="00E938AF" w:rsidRDefault="00E938AF">
      <w:pPr>
        <w:rPr>
          <w:color w:val="333333"/>
          <w:sz w:val="21"/>
          <w:szCs w:val="21"/>
          <w:shd w:val="clear" w:color="auto" w:fill="FFFFFF"/>
        </w:rPr>
      </w:pPr>
    </w:p>
    <w:p w:rsidR="00E938AF" w:rsidRPr="001D5ACF" w:rsidRDefault="00D57CEF" w:rsidP="00706E67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удержать интерес семьи к школьной жизни ребенка.</w:t>
      </w:r>
    </w:p>
    <w:p w:rsidR="00E938AF" w:rsidRDefault="00E938AF" w:rsidP="00706E67">
      <w:p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8AF" w:rsidRDefault="00D57CEF" w:rsidP="00706E67">
      <w:pPr>
        <w:ind w:left="-567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мама второклассника и недавней выпускницы дочери, а также сама являюсь классным руководителем 11 класса. И как никто вижу отношение родителей к школьной жизни детей класса до 6 и после. Как быстро уменьшается количество родителей, которые посещают родительские собрания, школьные внеклассные мероприятия и даже просто интересуются успеваемостью своего ребенка к старшим классам. По принципу, </w:t>
      </w:r>
      <w:r w:rsidR="00676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что-то надо </w:t>
      </w:r>
      <w:r w:rsidR="00676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мной свяжутся. Заранее прогнозируя такой исход, я продумала свою работу, как классного руководителя, обращая внимание на следующие моменты:</w:t>
      </w:r>
    </w:p>
    <w:p w:rsidR="00E938AF" w:rsidRDefault="00D57CEF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Почему родители избегают участия в школьной жизни детей?</w:t>
      </w:r>
    </w:p>
    <w:p w:rsidR="00E938AF" w:rsidRDefault="00D57CEF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Чем можно заинтересовать, увлечь родителей, не забывая при этом о детях?</w:t>
      </w:r>
    </w:p>
    <w:p w:rsidR="00E938AF" w:rsidRDefault="00D57CEF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в итоге? Анализ мероприятия, чтобы оно не стало последним.</w:t>
      </w:r>
    </w:p>
    <w:p w:rsidR="00706E67" w:rsidRDefault="00706E67" w:rsidP="00706E67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8AF" w:rsidRPr="00706E67" w:rsidRDefault="00D57CEF" w:rsidP="00706E67">
      <w:p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Анализиру</w:t>
      </w:r>
      <w:r w:rsidR="003F4A30" w:rsidRPr="0070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0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вопрос, </w:t>
      </w:r>
      <w:r w:rsidR="003F4A30" w:rsidRPr="0070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выделить следующие основные моменты</w:t>
      </w:r>
      <w:r w:rsidRPr="0070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E938AF" w:rsidRDefault="00D57CEF" w:rsidP="00706E67">
      <w:pPr>
        <w:pStyle w:val="aa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ссылаются на большую загруженность, отсутствие свободного времени для посещения родительского собрания и тем более для школьных праздников. </w:t>
      </w:r>
    </w:p>
    <w:p w:rsidR="00676F7E" w:rsidRDefault="003F4A30" w:rsidP="00706E67">
      <w:pPr>
        <w:pStyle w:val="aa"/>
        <w:ind w:left="-284" w:hanging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Мои рекомендации</w:t>
      </w:r>
      <w:r w:rsidR="00D57C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676F7E" w:rsidRDefault="00D57CEF" w:rsidP="00706E67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</w:t>
      </w:r>
      <w:r w:rsidR="003F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заранее, чтобы была возможность скорректировать свои планы;</w:t>
      </w:r>
    </w:p>
    <w:p w:rsidR="00706E67" w:rsidRDefault="00D57CEF" w:rsidP="00706E67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</w:t>
      </w:r>
      <w:r w:rsidR="003F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удобный день и время, проведя предварительно опрос; </w:t>
      </w:r>
      <w:r w:rsidR="00676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76F7E" w:rsidRDefault="00D57CEF" w:rsidP="00706E67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анонсир</w:t>
      </w:r>
      <w:r w:rsidR="003F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предстоящее мероприятие, озвучив вопросы, которые </w:t>
      </w:r>
      <w:r w:rsidR="003F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</w:t>
      </w:r>
      <w:r w:rsidR="003F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ены</w:t>
      </w:r>
      <w:r w:rsidR="0070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938AF" w:rsidRDefault="00706E67" w:rsidP="00706E67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F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елать </w:t>
      </w:r>
      <w:r w:rsidR="00D57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детьми душевные содержательные приглашения</w:t>
      </w:r>
      <w:r w:rsidR="003F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праздник</w:t>
      </w:r>
      <w:r w:rsidR="00676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</w:t>
      </w:r>
      <w:r w:rsidR="00D57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 родителям сложнее придумать причину, чтобы не прийти.</w:t>
      </w:r>
    </w:p>
    <w:p w:rsidR="00676F7E" w:rsidRDefault="00676F7E" w:rsidP="00706E67">
      <w:pPr>
        <w:pStyle w:val="aa"/>
        <w:ind w:left="-284" w:hanging="283"/>
        <w:jc w:val="both"/>
      </w:pPr>
    </w:p>
    <w:p w:rsidR="00E938AF" w:rsidRDefault="00D57CEF" w:rsidP="00706E67">
      <w:pPr>
        <w:pStyle w:val="aa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ссылаются на нежелание детей видеть своих родителей на празднике (в силу то</w:t>
      </w:r>
      <w:r w:rsidR="00676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дети стали самостоятельными, начался переходный возраст).</w:t>
      </w:r>
    </w:p>
    <w:p w:rsidR="00706E67" w:rsidRDefault="003F4A30" w:rsidP="00706E67">
      <w:pPr>
        <w:pStyle w:val="aa"/>
        <w:ind w:left="-284" w:hanging="28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Мои рекомендации</w:t>
      </w:r>
      <w:r w:rsidR="00CF6E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E938AF" w:rsidRDefault="00D57CEF" w:rsidP="00706E67">
      <w:pPr>
        <w:pStyle w:val="aa"/>
        <w:ind w:left="-567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случае, </w:t>
      </w:r>
      <w:r w:rsidR="003F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родителю определенную роль, а ребенка убе</w:t>
      </w:r>
      <w:r w:rsidR="003F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только его родитель справится с этой задачей. И тут интересна реакция других детей: уже они начинают предлагать своих родителей в помощь, что обязывает последних согласиться – ведь «ребенок не так часто просит».</w:t>
      </w:r>
    </w:p>
    <w:p w:rsidR="00676F7E" w:rsidRDefault="00676F7E" w:rsidP="00706E67">
      <w:pPr>
        <w:pStyle w:val="aa"/>
        <w:ind w:left="-284" w:hanging="283"/>
        <w:jc w:val="both"/>
      </w:pPr>
    </w:p>
    <w:p w:rsidR="00E938AF" w:rsidRDefault="00D57CEF" w:rsidP="00706E67">
      <w:pPr>
        <w:pStyle w:val="aa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Некоторые родители говорят: «Это мой не первый ребенок, что я там не видел». </w:t>
      </w:r>
    </w:p>
    <w:p w:rsidR="00706E67" w:rsidRDefault="003F4A30" w:rsidP="00706E67">
      <w:pPr>
        <w:pStyle w:val="aa"/>
        <w:ind w:left="-284" w:hanging="28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Мои рекомендации</w:t>
      </w:r>
      <w:r w:rsidR="00CF6E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E938AF" w:rsidRDefault="00D57CEF" w:rsidP="00706E67">
      <w:pPr>
        <w:pStyle w:val="aa"/>
        <w:spacing w:after="240"/>
        <w:ind w:left="-567" w:firstLine="425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важно очень аккуратно</w:t>
      </w:r>
      <w:r w:rsidR="00676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вежливо убедить родителя, насколько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нужен своему ребенку</w:t>
      </w:r>
      <w:r w:rsidR="00676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F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</w:t>
      </w:r>
      <w:r w:rsidR="003F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нетипичные, нетрадиционные праздники, чтобы вызвать интерес и рассчитывать на  участие мам и пап.   </w:t>
      </w:r>
    </w:p>
    <w:p w:rsidR="00E938AF" w:rsidRPr="00706E67" w:rsidRDefault="00D57CEF" w:rsidP="00706E67">
      <w:pPr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Возвращаясь ко второму моменту, стоит начать: </w:t>
      </w:r>
    </w:p>
    <w:p w:rsidR="00E938AF" w:rsidRDefault="00D57CEF" w:rsidP="00706E67">
      <w:pPr>
        <w:pStyle w:val="aa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родительского собрания, так как здесь должна быть максимальная явка. Так как сама посещаю собрания в качестве родителя, то понимаю, каким оно не должно быть.</w:t>
      </w:r>
    </w:p>
    <w:p w:rsidR="00706E67" w:rsidRDefault="003F4A30" w:rsidP="00706E67">
      <w:pPr>
        <w:pStyle w:val="aa"/>
        <w:ind w:left="-567"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4A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Мои рекомендации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CF6E8E" w:rsidRDefault="00D57CEF" w:rsidP="00706E67">
      <w:pPr>
        <w:pStyle w:val="aa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собранием</w:t>
      </w:r>
      <w:r w:rsidR="00676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 </w:t>
      </w:r>
      <w:r w:rsidR="003F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собираются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</w:t>
      </w:r>
      <w:r w:rsidR="003F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показ</w:t>
      </w:r>
      <w:r w:rsidR="003F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фильмы, видеоклипы, слайд-шоу с последнего праздника, похода, просто </w:t>
      </w:r>
      <w:r w:rsidR="003F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школьной жизни. Родителям всегда интересно посмотреть на своих детей со стороны. Такой метод настраивает на позитивное общение.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Собрание должно быть лаконичным, отражать аспекты учебной и воспитательной работы, предложения </w:t>
      </w:r>
      <w:r w:rsidR="003F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конструктивными.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Весь дополнительный информационный материал </w:t>
      </w:r>
      <w:r w:rsidR="0070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опубликовать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сайте для детального изучения, </w:t>
      </w:r>
      <w:r w:rsidR="00676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таком случае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</w:t>
      </w:r>
      <w:r w:rsidR="003F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родителей. Продолжительность выступления </w:t>
      </w:r>
      <w:r w:rsidR="00676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более 40 минут. Затем родител</w:t>
      </w:r>
      <w:r w:rsidR="003F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</w:t>
      </w:r>
      <w:r w:rsidR="0070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обсудить свои текущие вопросы, </w:t>
      </w:r>
      <w:r w:rsidR="003F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</w:t>
      </w:r>
      <w:r w:rsidR="00AE1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</w:t>
      </w:r>
      <w:r w:rsidR="00AE1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AE1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признаться, что в итоге</w:t>
      </w:r>
      <w:r w:rsidR="0070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ухожу из кабинета через 2,5</w:t>
      </w:r>
      <w:r w:rsidR="0070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0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часа.</w:t>
      </w:r>
      <w:proofErr w:type="gramEnd"/>
      <w:r w:rsidR="0070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76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есть</w:t>
      </w:r>
      <w:r w:rsidR="0070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</w:t>
      </w:r>
      <w:r w:rsidR="0036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6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которых поможет </w:t>
      </w:r>
      <w:r w:rsidR="0070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пребывание детей в школе плодотворным и приятным.</w:t>
      </w:r>
      <w:r w:rsidR="00AE1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363FCD" w:rsidRDefault="00363FCD" w:rsidP="00706E67">
      <w:pPr>
        <w:pStyle w:val="aa"/>
        <w:ind w:left="-284" w:hanging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8AF" w:rsidRPr="00706E67" w:rsidRDefault="00D57CEF" w:rsidP="00706E67">
      <w:pPr>
        <w:pStyle w:val="aa"/>
        <w:numPr>
          <w:ilvl w:val="0"/>
          <w:numId w:val="5"/>
        </w:numPr>
        <w:ind w:left="-284" w:hanging="283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Внеклассные мероприятия: праздники, походы, спортивные состязания. Если  посещения собраний, мы можем вменить в обязанности родителей, то праздники — это дело добровольное. </w:t>
      </w:r>
      <w:r w:rsidRPr="00706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706E67" w:rsidRPr="00706E67">
        <w:rPr>
          <w:rFonts w:ascii="Times New Roman" w:hAnsi="Times New Roman" w:cs="Times New Roman"/>
          <w:sz w:val="28"/>
          <w:szCs w:val="28"/>
          <w:shd w:val="clear" w:color="auto" w:fill="FFFFFF"/>
        </w:rPr>
        <w:t>избежать ситуации, когда никто из родителей не откликнется.</w:t>
      </w:r>
    </w:p>
    <w:p w:rsidR="00E938AF" w:rsidRDefault="00AE1FA2" w:rsidP="00706E67">
      <w:pPr>
        <w:pStyle w:val="aa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Мои рекомендации</w:t>
      </w:r>
      <w:r w:rsidR="00D57C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D57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придержива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ться</w:t>
      </w:r>
      <w:r w:rsidR="00D57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такого правила – должно быт</w:t>
      </w:r>
      <w:r w:rsidR="0036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интересно и детям и родителям:</w:t>
      </w:r>
    </w:p>
    <w:p w:rsidR="005211C9" w:rsidRDefault="005211C9">
      <w:pPr>
        <w:pStyle w:val="aa"/>
        <w:ind w:left="0" w:firstLine="6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необычная форма</w:t>
      </w:r>
      <w:r w:rsidR="0036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5211C9" w:rsidRDefault="005211C9">
      <w:pPr>
        <w:pStyle w:val="aa"/>
        <w:ind w:left="0" w:firstLine="6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интригующее название</w:t>
      </w:r>
      <w:r w:rsidR="0036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5211C9" w:rsidRDefault="005211C9">
      <w:pPr>
        <w:pStyle w:val="aa"/>
        <w:ind w:left="0" w:firstLine="6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оформление зала</w:t>
      </w:r>
      <w:r w:rsidR="0036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5211C9" w:rsidRDefault="005211C9">
      <w:pPr>
        <w:pStyle w:val="aa"/>
        <w:ind w:left="0" w:firstLine="6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подготовка (костюмы, декорации, реквизит)</w:t>
      </w:r>
      <w:r w:rsidR="0036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5211C9" w:rsidRDefault="005211C9">
      <w:pPr>
        <w:pStyle w:val="aa"/>
        <w:ind w:left="0" w:firstLine="6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распределение ролей и обязанностей</w:t>
      </w:r>
      <w:r w:rsidR="0036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5211C9" w:rsidRDefault="005211C9">
      <w:pPr>
        <w:pStyle w:val="aa"/>
        <w:ind w:left="0" w:firstLine="6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приглашение гостей</w:t>
      </w:r>
      <w:r w:rsidR="0036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11C9" w:rsidRDefault="005211C9">
      <w:pPr>
        <w:pStyle w:val="aa"/>
        <w:ind w:left="0" w:firstLine="624"/>
        <w:jc w:val="both"/>
      </w:pPr>
    </w:p>
    <w:p w:rsidR="00E938AF" w:rsidRDefault="00D57CEF">
      <w:pPr>
        <w:pStyle w:val="aa"/>
        <w:ind w:left="0" w:firstLine="624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(Слайд)</w:t>
      </w:r>
    </w:p>
    <w:p w:rsidR="00E938AF" w:rsidRDefault="00D57CEF" w:rsidP="00457505">
      <w:pPr>
        <w:pStyle w:val="aa"/>
        <w:ind w:left="-567" w:firstLine="624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Хотят родители провести субботний вечер перед телевизором, значит</w:t>
      </w:r>
      <w:r w:rsidR="00CF6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проведу </w:t>
      </w:r>
      <w:r w:rsidRPr="00CF6E8E">
        <w:rPr>
          <w:rFonts w:ascii="Geneva;Tahoma;Nimbus Sans L;san" w:hAnsi="Geneva;Tahoma;Nimbus Sans L;san" w:cs="Times New Roman"/>
          <w:b/>
          <w:bCs/>
          <w:color w:val="000000"/>
          <w:sz w:val="28"/>
          <w:szCs w:val="28"/>
        </w:rPr>
        <w:t>Интерактивную игровую программу «Зона семейного досуга»</w:t>
      </w:r>
      <w:r w:rsidRPr="00CF6E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4575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названий популярных телепередач для внеклассных мероприятий всегда вызывает повышенный интерес у школьников. Такие игры хороши тем,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проводиться могут практически в любой параллели и по любой теме. Данное мероприятие ставит своей целью родителям и детям узнать что-то новое друг о друге, позволяет раскрыть творческий потенциал, помогает сделать процесс общения интересным и увлекательным.</w:t>
      </w:r>
    </w:p>
    <w:p w:rsidR="00E938AF" w:rsidRDefault="00D57CEF" w:rsidP="00457505">
      <w:pPr>
        <w:pStyle w:val="aa"/>
        <w:ind w:left="-567" w:firstLine="6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</w:t>
      </w:r>
      <w:proofErr w:type="spellStart"/>
      <w:r w:rsidR="00457505" w:rsidRPr="00457505">
        <w:rPr>
          <w:rFonts w:ascii="Times New Roman" w:hAnsi="Times New Roman" w:cs="Times New Roman"/>
          <w:sz w:val="28"/>
          <w:szCs w:val="28"/>
          <w:shd w:val="clear" w:color="auto" w:fill="FFFFFF"/>
        </w:rPr>
        <w:t>телемикс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«Зона семейного досуга» относится к не ролевой игре. Она проводится как внеклассное мероприятие и имеет форму командного соревнования. Задания основываются на жизненных ситуациях.</w:t>
      </w:r>
    </w:p>
    <w:p w:rsidR="005211C9" w:rsidRDefault="005211C9">
      <w:pPr>
        <w:pStyle w:val="aa"/>
        <w:ind w:left="680" w:firstLine="62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938AF" w:rsidRDefault="00D57CEF" w:rsidP="005211C9">
      <w:pPr>
        <w:pStyle w:val="aa"/>
        <w:spacing w:after="0"/>
        <w:ind w:left="680" w:firstLine="62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(Слайд)</w:t>
      </w:r>
    </w:p>
    <w:p w:rsidR="00E938AF" w:rsidRDefault="00D57CEF" w:rsidP="0045750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Однажды папы сказали, что о них вспоминают только на спортивных играх и </w:t>
      </w:r>
      <w:r w:rsidR="00FA5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походах</w:t>
      </w:r>
      <w:r w:rsidR="00521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Тогда я провела командное соревнование между мальчиками и отцами под названием «Папы могут всё».</w:t>
      </w:r>
      <w:r w:rsidR="00551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457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Уделила</w:t>
      </w:r>
      <w:r w:rsidR="00551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на оформление</w:t>
      </w:r>
      <w:proofErr w:type="gramEnd"/>
      <w:r w:rsidR="00457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места проведения игры</w:t>
      </w:r>
      <w:r w:rsidR="00551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форму одежды).</w:t>
      </w:r>
      <w:r w:rsidR="0086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основу мероприя</w:t>
      </w:r>
      <w:r w:rsidR="0036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тия я взяла тренировку в фитнес з</w:t>
      </w:r>
      <w:r w:rsidR="0086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</w:t>
      </w:r>
      <w:r w:rsidR="00AE1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6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не оставить мам без внимания, </w:t>
      </w:r>
      <w:r w:rsidR="00FA5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сняли шуточное видео «Мама я тебя люблю»</w:t>
      </w:r>
      <w:r w:rsidR="00551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Игра закончилась медленным танцем пап с дочками, мам с сыновьями под песню Стаса </w:t>
      </w:r>
      <w:proofErr w:type="spellStart"/>
      <w:r w:rsidR="00551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Клявера</w:t>
      </w:r>
      <w:proofErr w:type="spellEnd"/>
      <w:r w:rsidR="00551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«Когда ты станешь большим сын». После чаепития была большая дискотека.</w:t>
      </w:r>
    </w:p>
    <w:p w:rsidR="00E938AF" w:rsidRDefault="00E938AF" w:rsidP="00B20DC2">
      <w:pPr>
        <w:spacing w:after="0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551EF9" w:rsidRDefault="00551EF9" w:rsidP="00551EF9">
      <w:pPr>
        <w:pStyle w:val="aa"/>
        <w:spacing w:after="0"/>
        <w:ind w:left="680" w:firstLine="62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(Слайд)</w:t>
      </w:r>
    </w:p>
    <w:p w:rsidR="00551EF9" w:rsidRDefault="00B20DC2" w:rsidP="00457505">
      <w:p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Спортивную эстафету я провела в преддверии Нового года под названием «Новогодний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снежный волейбол», а значит</w:t>
      </w:r>
      <w:r w:rsidR="00710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вся атрибутика праздника присутствовала</w:t>
      </w:r>
      <w:r w:rsidR="00AE1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названия конкурсных этапов также были связаны с зимой.</w:t>
      </w:r>
      <w:r w:rsidR="00710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Изюминкой праздника стали </w:t>
      </w:r>
      <w:proofErr w:type="spellStart"/>
      <w:r w:rsidR="00710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вкусняшки</w:t>
      </w:r>
      <w:proofErr w:type="spellEnd"/>
      <w:r w:rsidR="00710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которыми постоянно угощали</w:t>
      </w:r>
      <w:r w:rsidR="0036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 все</w:t>
      </w:r>
      <w:r w:rsidR="00AE1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присутствующие</w:t>
      </w:r>
      <w:r w:rsidR="0036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Т</w:t>
      </w:r>
      <w:r w:rsidR="00710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как праздник в первую очередь спортивный, то угощали фруктами, овощами, сухофруктами, </w:t>
      </w:r>
      <w:proofErr w:type="spellStart"/>
      <w:r w:rsidR="00457505" w:rsidRPr="00457505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витаминками</w:t>
      </w:r>
      <w:proofErr w:type="spellEnd"/>
      <w:r w:rsidR="00710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E35A4" w:rsidRPr="005E35A4" w:rsidRDefault="005E35A4" w:rsidP="00457505">
      <w:pPr>
        <w:ind w:left="-567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E35A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(Последний бассейн)</w:t>
      </w:r>
    </w:p>
    <w:p w:rsidR="007102F0" w:rsidRPr="007102F0" w:rsidRDefault="007102F0" w:rsidP="00457505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2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Чтобы увлечь детей, мотивировать их и родителей к совместной деятельности, </w:t>
      </w:r>
      <w:r w:rsidRPr="007102F0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праздники надо проводить ярко</w:t>
      </w:r>
      <w:r w:rsidRPr="007102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!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Они</w:t>
      </w:r>
      <w:r w:rsidRPr="007102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долж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ны</w:t>
      </w:r>
      <w:r w:rsidRPr="007102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быть необычным</w:t>
      </w:r>
      <w:r w:rsidR="00363F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</w:t>
      </w:r>
      <w:r w:rsidRPr="007102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и запоминающим</w:t>
      </w:r>
      <w:r w:rsidR="00363F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</w:t>
      </w:r>
      <w:r w:rsidRPr="007102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ся,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а не для галочки.</w:t>
      </w:r>
      <w:r w:rsidRPr="007102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Замечено, что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родители с удовольствием предложат новую идею внеклассного мероприятия, а я</w:t>
      </w:r>
      <w:r w:rsidR="00363F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 свою очередь</w:t>
      </w:r>
      <w:r w:rsidR="00363F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7102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попро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шу</w:t>
      </w:r>
      <w:r w:rsidRPr="007102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их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помочь мне в ее реализации</w:t>
      </w:r>
      <w:r w:rsidRPr="007102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 </w:t>
      </w:r>
    </w:p>
    <w:p w:rsidR="007102F0" w:rsidRPr="00D57CEF" w:rsidRDefault="00A22D6E" w:rsidP="00457505">
      <w:p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последнее</w:t>
      </w:r>
      <w:r w:rsidR="0036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57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что обращаю внимание – это анализ прошедшего мероприятия:</w:t>
      </w:r>
    </w:p>
    <w:p w:rsidR="00A22D6E" w:rsidRPr="00D57CEF" w:rsidRDefault="00A22D6E" w:rsidP="00457505">
      <w:p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спр</w:t>
      </w:r>
      <w:r w:rsidR="0036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ашиваю у родителей, что удалось</w:t>
      </w:r>
      <w:r w:rsidRPr="00D57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36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можно будет примени</w:t>
      </w:r>
      <w:r w:rsidRPr="00D57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в дальнейшей работе, а от чего лучше отказаться;</w:t>
      </w:r>
    </w:p>
    <w:p w:rsidR="00A22D6E" w:rsidRPr="00D57CEF" w:rsidRDefault="00A22D6E" w:rsidP="00457505">
      <w:p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выкладываю публикацию на своем сайте, школьном; а иногда родители пи</w:t>
      </w:r>
      <w:r w:rsidR="00922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шут</w:t>
      </w:r>
      <w:r w:rsidRPr="00D57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статью в местную газету, например, про КВН, который состоялся между мамами и детьми; публикации в </w:t>
      </w:r>
      <w:proofErr w:type="spellStart"/>
      <w:r w:rsidRPr="00D57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соцсетях</w:t>
      </w:r>
      <w:proofErr w:type="spellEnd"/>
      <w:r w:rsidR="00AE1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D57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тоже хорошая реклама;</w:t>
      </w:r>
    </w:p>
    <w:p w:rsidR="00A22D6E" w:rsidRPr="00D57CEF" w:rsidRDefault="00A22D6E" w:rsidP="00457505">
      <w:p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монтирую фильм или клип, который потом показываю на родительском собрании. Таким образом, мы интригуем тех, кто не был на празднике, и берем с них обещание присоединиться к нам в другой раз.</w:t>
      </w:r>
    </w:p>
    <w:p w:rsidR="00E938AF" w:rsidRPr="00706E67" w:rsidRDefault="00A22D6E" w:rsidP="00457505">
      <w:p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лишь несколько советов, которые помогут вам не утратить доброго расположения родителей и связи с ними.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з</w:t>
      </w:r>
      <w:r w:rsidR="00D57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</w:t>
      </w:r>
      <w:r w:rsidR="00D57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классного руководителя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57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помочь родителям осознать свою </w:t>
      </w:r>
      <w:bookmarkStart w:id="0" w:name="_GoBack"/>
      <w:bookmarkEnd w:id="0"/>
      <w:r w:rsidR="00D57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воспитательную миссию, как величайшую ответственность за будущее ребёнка.</w:t>
      </w:r>
      <w:r w:rsidR="00457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7CEF" w:rsidRPr="00A22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стопроцентного участия все равно не добиться, однако планомерная систематическая работа принесет свои плоды.</w:t>
      </w:r>
    </w:p>
    <w:p w:rsidR="00E938AF" w:rsidRDefault="00E938AF"/>
    <w:p w:rsidR="005E35A4" w:rsidRDefault="005E35A4">
      <w:r>
        <w:t>(последний фильм с последнего праздника)</w:t>
      </w:r>
    </w:p>
    <w:sectPr w:rsidR="005E35A4" w:rsidSect="00E938A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;Tahoma;Nimbus Sans L;s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AF7"/>
      </v:shape>
    </w:pict>
  </w:numPicBullet>
  <w:abstractNum w:abstractNumId="0">
    <w:nsid w:val="324115B0"/>
    <w:multiLevelType w:val="multilevel"/>
    <w:tmpl w:val="5DA266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6036D5"/>
    <w:multiLevelType w:val="multilevel"/>
    <w:tmpl w:val="1882B74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5D35AAE"/>
    <w:multiLevelType w:val="multilevel"/>
    <w:tmpl w:val="1A3EFB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nsid w:val="695954ED"/>
    <w:multiLevelType w:val="hybridMultilevel"/>
    <w:tmpl w:val="8FD8F4AE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77C169A8"/>
    <w:multiLevelType w:val="hybridMultilevel"/>
    <w:tmpl w:val="50206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8681E"/>
    <w:multiLevelType w:val="hybridMultilevel"/>
    <w:tmpl w:val="2BBAEC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8AF"/>
    <w:rsid w:val="001D5ACF"/>
    <w:rsid w:val="00363FCD"/>
    <w:rsid w:val="003F4A30"/>
    <w:rsid w:val="00457505"/>
    <w:rsid w:val="005211C9"/>
    <w:rsid w:val="00551EF9"/>
    <w:rsid w:val="005E35A4"/>
    <w:rsid w:val="00676F7E"/>
    <w:rsid w:val="006A0701"/>
    <w:rsid w:val="00706E67"/>
    <w:rsid w:val="007102F0"/>
    <w:rsid w:val="00861B7D"/>
    <w:rsid w:val="008A3B0C"/>
    <w:rsid w:val="00922621"/>
    <w:rsid w:val="00A22D6E"/>
    <w:rsid w:val="00AD356D"/>
    <w:rsid w:val="00AE1FA2"/>
    <w:rsid w:val="00B20DC2"/>
    <w:rsid w:val="00CF6E8E"/>
    <w:rsid w:val="00D57CEF"/>
    <w:rsid w:val="00E938AF"/>
    <w:rsid w:val="00FA5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30"/>
    <w:pPr>
      <w:spacing w:after="160"/>
    </w:pPr>
  </w:style>
  <w:style w:type="paragraph" w:styleId="1">
    <w:name w:val="heading 1"/>
    <w:basedOn w:val="a0"/>
    <w:rsid w:val="00E938AF"/>
    <w:pPr>
      <w:outlineLvl w:val="0"/>
    </w:pPr>
  </w:style>
  <w:style w:type="paragraph" w:styleId="2">
    <w:name w:val="heading 2"/>
    <w:basedOn w:val="a0"/>
    <w:rsid w:val="00E938AF"/>
    <w:pPr>
      <w:outlineLvl w:val="1"/>
    </w:pPr>
  </w:style>
  <w:style w:type="paragraph" w:styleId="3">
    <w:name w:val="heading 3"/>
    <w:basedOn w:val="a0"/>
    <w:rsid w:val="00E938AF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ull-screen-content-activate">
    <w:name w:val="full-screen-content-activate"/>
    <w:basedOn w:val="a1"/>
    <w:qFormat/>
    <w:rsid w:val="00EC5E5C"/>
  </w:style>
  <w:style w:type="character" w:customStyle="1" w:styleId="c1">
    <w:name w:val="c1"/>
    <w:basedOn w:val="a1"/>
    <w:qFormat/>
    <w:rsid w:val="00EA3B4B"/>
  </w:style>
  <w:style w:type="character" w:styleId="a4">
    <w:name w:val="Strong"/>
    <w:basedOn w:val="a1"/>
    <w:uiPriority w:val="22"/>
    <w:qFormat/>
    <w:rsid w:val="00E1179B"/>
    <w:rPr>
      <w:b/>
      <w:bCs/>
    </w:rPr>
  </w:style>
  <w:style w:type="character" w:customStyle="1" w:styleId="ListLabel1">
    <w:name w:val="ListLabel 1"/>
    <w:qFormat/>
    <w:rsid w:val="00E938AF"/>
    <w:rPr>
      <w:rFonts w:cs="Courier New"/>
    </w:rPr>
  </w:style>
  <w:style w:type="paragraph" w:customStyle="1" w:styleId="a0">
    <w:name w:val="Заголовок"/>
    <w:basedOn w:val="a"/>
    <w:next w:val="a5"/>
    <w:qFormat/>
    <w:rsid w:val="00E938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E938AF"/>
    <w:pPr>
      <w:spacing w:after="140" w:line="288" w:lineRule="auto"/>
    </w:pPr>
  </w:style>
  <w:style w:type="paragraph" w:styleId="a6">
    <w:name w:val="List"/>
    <w:basedOn w:val="a5"/>
    <w:rsid w:val="00E938AF"/>
    <w:rPr>
      <w:rFonts w:cs="Arial"/>
    </w:rPr>
  </w:style>
  <w:style w:type="paragraph" w:styleId="a7">
    <w:name w:val="Title"/>
    <w:basedOn w:val="a"/>
    <w:rsid w:val="00E938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E938AF"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EC5E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EA3B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F1B00"/>
    <w:pPr>
      <w:ind w:left="720"/>
      <w:contextualSpacing/>
    </w:pPr>
  </w:style>
  <w:style w:type="paragraph" w:customStyle="1" w:styleId="ab">
    <w:name w:val="Блочная цитата"/>
    <w:basedOn w:val="a"/>
    <w:qFormat/>
    <w:rsid w:val="00E938AF"/>
  </w:style>
  <w:style w:type="paragraph" w:customStyle="1" w:styleId="ac">
    <w:name w:val="Заглавие"/>
    <w:basedOn w:val="a0"/>
    <w:rsid w:val="00E938AF"/>
  </w:style>
  <w:style w:type="paragraph" w:styleId="ad">
    <w:name w:val="Subtitle"/>
    <w:basedOn w:val="a0"/>
    <w:rsid w:val="00E93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30"/>
    <w:pPr>
      <w:spacing w:after="160"/>
    </w:pPr>
  </w:style>
  <w:style w:type="paragraph" w:styleId="1">
    <w:name w:val="heading 1"/>
    <w:basedOn w:val="a0"/>
    <w:rsid w:val="00E938AF"/>
    <w:pPr>
      <w:outlineLvl w:val="0"/>
    </w:pPr>
  </w:style>
  <w:style w:type="paragraph" w:styleId="2">
    <w:name w:val="heading 2"/>
    <w:basedOn w:val="a0"/>
    <w:rsid w:val="00E938AF"/>
    <w:pPr>
      <w:outlineLvl w:val="1"/>
    </w:pPr>
  </w:style>
  <w:style w:type="paragraph" w:styleId="3">
    <w:name w:val="heading 3"/>
    <w:basedOn w:val="a0"/>
    <w:rsid w:val="00E938AF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ull-screen-content-activate">
    <w:name w:val="full-screen-content-activate"/>
    <w:basedOn w:val="a1"/>
    <w:qFormat/>
    <w:rsid w:val="00EC5E5C"/>
  </w:style>
  <w:style w:type="character" w:customStyle="1" w:styleId="c1">
    <w:name w:val="c1"/>
    <w:basedOn w:val="a1"/>
    <w:qFormat/>
    <w:rsid w:val="00EA3B4B"/>
  </w:style>
  <w:style w:type="character" w:styleId="a4">
    <w:name w:val="Strong"/>
    <w:basedOn w:val="a1"/>
    <w:uiPriority w:val="22"/>
    <w:qFormat/>
    <w:rsid w:val="00E1179B"/>
    <w:rPr>
      <w:b/>
      <w:bCs/>
    </w:rPr>
  </w:style>
  <w:style w:type="character" w:customStyle="1" w:styleId="ListLabel1">
    <w:name w:val="ListLabel 1"/>
    <w:qFormat/>
    <w:rsid w:val="00E938AF"/>
    <w:rPr>
      <w:rFonts w:cs="Courier New"/>
    </w:rPr>
  </w:style>
  <w:style w:type="paragraph" w:customStyle="1" w:styleId="a0">
    <w:name w:val="Заголовок"/>
    <w:basedOn w:val="a"/>
    <w:next w:val="a5"/>
    <w:qFormat/>
    <w:rsid w:val="00E938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E938AF"/>
    <w:pPr>
      <w:spacing w:after="140" w:line="288" w:lineRule="auto"/>
    </w:pPr>
  </w:style>
  <w:style w:type="paragraph" w:styleId="a6">
    <w:name w:val="List"/>
    <w:basedOn w:val="a5"/>
    <w:rsid w:val="00E938AF"/>
    <w:rPr>
      <w:rFonts w:cs="Arial"/>
    </w:rPr>
  </w:style>
  <w:style w:type="paragraph" w:styleId="a7">
    <w:name w:val="Title"/>
    <w:basedOn w:val="a"/>
    <w:rsid w:val="00E938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E938AF"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EC5E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EA3B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F1B00"/>
    <w:pPr>
      <w:ind w:left="720"/>
      <w:contextualSpacing/>
    </w:pPr>
  </w:style>
  <w:style w:type="paragraph" w:customStyle="1" w:styleId="ab">
    <w:name w:val="Блочная цитата"/>
    <w:basedOn w:val="a"/>
    <w:qFormat/>
    <w:rsid w:val="00E938AF"/>
  </w:style>
  <w:style w:type="paragraph" w:customStyle="1" w:styleId="ac">
    <w:name w:val="Заглавие"/>
    <w:basedOn w:val="a0"/>
    <w:rsid w:val="00E938AF"/>
  </w:style>
  <w:style w:type="paragraph" w:styleId="ad">
    <w:name w:val="Subtitle"/>
    <w:basedOn w:val="a0"/>
    <w:rsid w:val="00E938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2019-09-19T08:43:00Z</dcterms:created>
  <dcterms:modified xsi:type="dcterms:W3CDTF">2019-09-19T09:19:00Z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